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83" w:rsidRDefault="00CE6983" w:rsidP="00CE69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983" w:rsidRDefault="00CE6983" w:rsidP="00CE69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983" w:rsidRDefault="00CE6983" w:rsidP="00CE69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983" w:rsidRDefault="00CE6983" w:rsidP="00CE69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983" w:rsidRDefault="00CE6983" w:rsidP="00CE69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983" w:rsidRDefault="00CE6983" w:rsidP="00CE69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983" w:rsidRPr="00C6424B" w:rsidRDefault="00CE6983" w:rsidP="00CE69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983" w:rsidRPr="008B2965" w:rsidRDefault="00CE6983" w:rsidP="00CE6983">
      <w:pPr>
        <w:spacing w:after="0"/>
        <w:ind w:left="3540"/>
        <w:rPr>
          <w:rFonts w:ascii="Times New Roman" w:hAnsi="Times New Roman" w:cs="Times New Roman"/>
          <w:b/>
          <w:bCs/>
          <w:sz w:val="28"/>
          <w:szCs w:val="28"/>
        </w:rPr>
      </w:pPr>
      <w:r w:rsidRPr="008B2965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CE6983" w:rsidRPr="008B2965" w:rsidRDefault="00CE6983" w:rsidP="00CE69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6983" w:rsidRPr="008B2965" w:rsidRDefault="00CE6983" w:rsidP="00CE69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2965">
        <w:rPr>
          <w:rFonts w:ascii="Times New Roman" w:hAnsi="Times New Roman" w:cs="Times New Roman"/>
          <w:sz w:val="28"/>
          <w:szCs w:val="28"/>
        </w:rPr>
        <w:t>«</w:t>
      </w:r>
      <w:r w:rsidR="009D1A16">
        <w:rPr>
          <w:rFonts w:ascii="Times New Roman" w:hAnsi="Times New Roman" w:cs="Times New Roman"/>
          <w:sz w:val="28"/>
          <w:szCs w:val="28"/>
        </w:rPr>
        <w:t>19</w:t>
      </w:r>
      <w:r w:rsidRPr="008B2965">
        <w:rPr>
          <w:rFonts w:ascii="Times New Roman" w:hAnsi="Times New Roman" w:cs="Times New Roman"/>
          <w:sz w:val="28"/>
          <w:szCs w:val="28"/>
        </w:rPr>
        <w:t>»</w:t>
      </w:r>
      <w:r w:rsidR="009D1A16">
        <w:rPr>
          <w:rFonts w:ascii="Times New Roman" w:hAnsi="Times New Roman" w:cs="Times New Roman"/>
          <w:sz w:val="28"/>
          <w:szCs w:val="28"/>
        </w:rPr>
        <w:t xml:space="preserve">  февраля </w:t>
      </w:r>
      <w:r w:rsidRPr="008B2965">
        <w:rPr>
          <w:rFonts w:ascii="Times New Roman" w:hAnsi="Times New Roman" w:cs="Times New Roman"/>
          <w:sz w:val="28"/>
          <w:szCs w:val="28"/>
        </w:rPr>
        <w:t>20</w:t>
      </w:r>
      <w:r w:rsidR="008161E2">
        <w:rPr>
          <w:rFonts w:ascii="Times New Roman" w:hAnsi="Times New Roman" w:cs="Times New Roman"/>
          <w:sz w:val="28"/>
          <w:szCs w:val="28"/>
        </w:rPr>
        <w:t>20</w:t>
      </w:r>
      <w:r w:rsidRPr="008B2965">
        <w:rPr>
          <w:rFonts w:ascii="Times New Roman" w:hAnsi="Times New Roman" w:cs="Times New Roman"/>
          <w:sz w:val="28"/>
          <w:szCs w:val="28"/>
        </w:rPr>
        <w:t xml:space="preserve"> года  </w:t>
      </w:r>
      <w:r w:rsidRPr="008B2965"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  <w:t xml:space="preserve"> № </w:t>
      </w:r>
      <w:r w:rsidR="009D1A16">
        <w:rPr>
          <w:rFonts w:ascii="Times New Roman" w:hAnsi="Times New Roman" w:cs="Times New Roman"/>
          <w:sz w:val="28"/>
          <w:szCs w:val="28"/>
        </w:rPr>
        <w:t>160</w:t>
      </w:r>
      <w:r w:rsidRPr="008B29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983" w:rsidRPr="004817CB" w:rsidRDefault="00CE6983" w:rsidP="00CE6983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CE6983" w:rsidRPr="008B2965" w:rsidRDefault="00CE6983" w:rsidP="00CE69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B2965">
        <w:rPr>
          <w:rFonts w:ascii="Times New Roman" w:hAnsi="Times New Roman" w:cs="Times New Roman"/>
          <w:sz w:val="28"/>
          <w:szCs w:val="28"/>
        </w:rPr>
        <w:t>г. Тверь</w:t>
      </w:r>
    </w:p>
    <w:p w:rsidR="00CE6983" w:rsidRPr="004817CB" w:rsidRDefault="00CE6983" w:rsidP="00CE6983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8161E2" w:rsidRDefault="00CE6983" w:rsidP="00CE69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9481E">
        <w:rPr>
          <w:rFonts w:ascii="Times New Roman" w:hAnsi="Times New Roman" w:cs="Times New Roman"/>
          <w:sz w:val="28"/>
          <w:szCs w:val="28"/>
        </w:rPr>
        <w:t>О</w:t>
      </w:r>
      <w:r w:rsidR="008161E2">
        <w:rPr>
          <w:rFonts w:ascii="Times New Roman" w:hAnsi="Times New Roman" w:cs="Times New Roman"/>
          <w:sz w:val="28"/>
          <w:szCs w:val="28"/>
        </w:rPr>
        <w:t>б утверждении Плана мероприятий по реализации</w:t>
      </w:r>
      <w:r w:rsidR="008161E2" w:rsidRPr="008161E2">
        <w:t xml:space="preserve"> </w:t>
      </w:r>
      <w:r w:rsidR="008161E2" w:rsidRPr="008161E2">
        <w:rPr>
          <w:rFonts w:ascii="Times New Roman" w:hAnsi="Times New Roman" w:cs="Times New Roman"/>
          <w:sz w:val="28"/>
          <w:szCs w:val="28"/>
        </w:rPr>
        <w:t xml:space="preserve">Стратегии </w:t>
      </w:r>
    </w:p>
    <w:p w:rsidR="008161E2" w:rsidRDefault="008161E2" w:rsidP="00CE69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61E2">
        <w:rPr>
          <w:rFonts w:ascii="Times New Roman" w:hAnsi="Times New Roman" w:cs="Times New Roman"/>
          <w:sz w:val="28"/>
          <w:szCs w:val="28"/>
        </w:rPr>
        <w:t>социально-экономического развития города Твери до 2035 года</w:t>
      </w:r>
    </w:p>
    <w:bookmarkEnd w:id="0"/>
    <w:p w:rsidR="00CE6983" w:rsidRPr="009238D6" w:rsidRDefault="00CE6983" w:rsidP="00CE6983">
      <w:pPr>
        <w:autoSpaceDE w:val="0"/>
        <w:autoSpaceDN w:val="0"/>
        <w:adjustRightInd w:val="0"/>
        <w:spacing w:after="0" w:line="233" w:lineRule="auto"/>
        <w:ind w:left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983" w:rsidRPr="009238D6" w:rsidRDefault="00CE6983" w:rsidP="00CE6983">
      <w:pPr>
        <w:pStyle w:val="ConsPlusTitle"/>
        <w:spacing w:line="228" w:lineRule="auto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2755CE" w:rsidRPr="002755CE" w:rsidRDefault="002755CE" w:rsidP="002755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28.06.2014 № 172-ФЗ «О стратегическом планировании в Российской Федерации», Уставом города Твери, решением Тверской городской Думы от 19.12.2019 № 267 «О Стратегии социально-экономического развития города Твери до 2035 года», постановлением Администрации города Твери от 29.12.2015 № 2489 «Об утверждении Порядка разработки, корректировки, осуществления мониторинга и контроля реализации отдельных документов стратегического планирования города Твери» </w:t>
      </w:r>
    </w:p>
    <w:p w:rsidR="002755CE" w:rsidRPr="002755CE" w:rsidRDefault="002755CE" w:rsidP="002755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5CE" w:rsidRPr="002755CE" w:rsidRDefault="002755CE" w:rsidP="002755CE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2755CE">
        <w:rPr>
          <w:rFonts w:ascii="Times New Roman" w:eastAsia="Calibri" w:hAnsi="Times New Roman" w:cs="Times New Roman"/>
          <w:bCs/>
          <w:sz w:val="28"/>
          <w:szCs w:val="28"/>
        </w:rPr>
        <w:t>ПОСТАНОВЛЯЮ:</w:t>
      </w:r>
    </w:p>
    <w:p w:rsidR="002755CE" w:rsidRPr="002755CE" w:rsidRDefault="002755CE" w:rsidP="002755CE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755CE" w:rsidRPr="002755CE" w:rsidRDefault="002755CE" w:rsidP="002755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5CE">
        <w:rPr>
          <w:rFonts w:ascii="Times New Roman" w:eastAsia="Times New Roman" w:hAnsi="Times New Roman" w:cs="Times New Roman"/>
          <w:sz w:val="28"/>
          <w:szCs w:val="28"/>
          <w:lang w:eastAsia="ru-RU"/>
        </w:rPr>
        <w:t>1. Утвердить План мероприятий по реализации Стратегии социально-экономического развития города Твери до 2035 года (прилагается).</w:t>
      </w:r>
    </w:p>
    <w:p w:rsidR="002755CE" w:rsidRPr="002755CE" w:rsidRDefault="002755CE" w:rsidP="002755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Структурным подразделениям Администрации города Твери, являющимся ответственными исполнителями муниципальных программ города Твери, провести корректировку действующих муниципальных программ в </w:t>
      </w:r>
      <w:r w:rsidR="00790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исполнения </w:t>
      </w:r>
      <w:r w:rsidRPr="002755C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="00790C8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75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по реализации Стратегии социально-экономического развития города Твери до 2035 года, утвержденн</w:t>
      </w:r>
      <w:r w:rsidR="009802A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275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1 настоящего постановления.</w:t>
      </w:r>
    </w:p>
    <w:p w:rsidR="002755CE" w:rsidRPr="002755CE" w:rsidRDefault="002755CE" w:rsidP="002755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5CE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Признать утратившим силу постановление Администрации города Твери от 29.12.2018 № 1666 «Об утверждении Плана мероприятий по реализации Стратегии развития города Твери до 2030 года».</w:t>
      </w:r>
    </w:p>
    <w:p w:rsidR="002755CE" w:rsidRPr="002755CE" w:rsidRDefault="002755CE" w:rsidP="002755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5CE">
        <w:rPr>
          <w:rFonts w:ascii="Times New Roman" w:eastAsia="Times New Roman" w:hAnsi="Times New Roman" w:cs="Times New Roman"/>
          <w:sz w:val="28"/>
          <w:szCs w:val="28"/>
          <w:lang w:eastAsia="ru-RU"/>
        </w:rPr>
        <w:t>4. Настоящее постановление вступает в силу со дня издания.</w:t>
      </w:r>
    </w:p>
    <w:p w:rsidR="002755CE" w:rsidRPr="002755CE" w:rsidRDefault="002755CE" w:rsidP="002755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5CE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2755CE">
        <w:rPr>
          <w:rFonts w:ascii="Calibri" w:eastAsia="Times New Roman" w:hAnsi="Calibri" w:cs="Calibri"/>
          <w:b/>
          <w:szCs w:val="20"/>
          <w:lang w:eastAsia="ru-RU"/>
        </w:rPr>
        <w:t> </w:t>
      </w:r>
      <w:r w:rsidRPr="002755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2755CE" w:rsidRPr="002755CE" w:rsidRDefault="002755CE" w:rsidP="002755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CF2B6F" w:rsidRPr="00CF2B6F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города Твери, курирующего вопросы </w:t>
      </w:r>
      <w:r w:rsidR="00CF2B6F" w:rsidRPr="00CF2B6F">
        <w:rPr>
          <w:rFonts w:ascii="Times New Roman" w:hAnsi="Times New Roman" w:cs="Times New Roman"/>
          <w:sz w:val="28"/>
          <w:szCs w:val="28"/>
        </w:rPr>
        <w:lastRenderedPageBreak/>
        <w:t>экономического и стратегического развития города Твери.</w:t>
      </w:r>
    </w:p>
    <w:p w:rsidR="002755CE" w:rsidRPr="002755CE" w:rsidRDefault="002755CE" w:rsidP="002755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5C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  <w:r w:rsidR="00CF2B6F" w:rsidRPr="00CF2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7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исполнении настоящего постановления </w:t>
      </w:r>
      <w:r w:rsidR="003272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</w:t>
      </w:r>
      <w:r w:rsidR="00CF2B6F" w:rsidRPr="00CF2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ставить </w:t>
      </w:r>
      <w:r w:rsidR="00FC7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92702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C710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27026">
        <w:rPr>
          <w:rFonts w:ascii="Times New Roman" w:eastAsia="Times New Roman" w:hAnsi="Times New Roman" w:cs="Times New Roman"/>
          <w:sz w:val="28"/>
          <w:szCs w:val="28"/>
          <w:lang w:eastAsia="ru-RU"/>
        </w:rPr>
        <w:t>.05.</w:t>
      </w:r>
      <w:r w:rsidR="00FC7102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CF2B6F" w:rsidRPr="00CF2B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6983" w:rsidRDefault="00CE6983" w:rsidP="00CE69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7102" w:rsidRPr="00094803" w:rsidRDefault="00FC7102" w:rsidP="00CE69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983" w:rsidRPr="00094803" w:rsidRDefault="00CE6983" w:rsidP="00CE69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4803">
        <w:rPr>
          <w:rFonts w:ascii="Times New Roman" w:hAnsi="Times New Roman" w:cs="Times New Roman"/>
          <w:sz w:val="28"/>
          <w:szCs w:val="28"/>
        </w:rPr>
        <w:t>Глава города Твери</w:t>
      </w:r>
      <w:r w:rsidRPr="00094803">
        <w:rPr>
          <w:rFonts w:ascii="Times New Roman" w:hAnsi="Times New Roman" w:cs="Times New Roman"/>
          <w:sz w:val="28"/>
          <w:szCs w:val="28"/>
        </w:rPr>
        <w:tab/>
      </w:r>
      <w:r w:rsidRPr="00094803">
        <w:rPr>
          <w:rFonts w:ascii="Times New Roman" w:hAnsi="Times New Roman" w:cs="Times New Roman"/>
          <w:sz w:val="28"/>
          <w:szCs w:val="28"/>
        </w:rPr>
        <w:tab/>
      </w:r>
      <w:r w:rsidRPr="00094803">
        <w:rPr>
          <w:rFonts w:ascii="Times New Roman" w:hAnsi="Times New Roman" w:cs="Times New Roman"/>
          <w:sz w:val="28"/>
          <w:szCs w:val="28"/>
        </w:rPr>
        <w:tab/>
      </w:r>
      <w:r w:rsidRPr="00094803">
        <w:rPr>
          <w:rFonts w:ascii="Times New Roman" w:hAnsi="Times New Roman" w:cs="Times New Roman"/>
          <w:sz w:val="28"/>
          <w:szCs w:val="28"/>
        </w:rPr>
        <w:tab/>
      </w:r>
      <w:r w:rsidRPr="00094803">
        <w:rPr>
          <w:rFonts w:ascii="Times New Roman" w:hAnsi="Times New Roman" w:cs="Times New Roman"/>
          <w:sz w:val="28"/>
          <w:szCs w:val="28"/>
        </w:rPr>
        <w:tab/>
      </w:r>
      <w:r w:rsidRPr="00094803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094803">
        <w:rPr>
          <w:rFonts w:ascii="Times New Roman" w:hAnsi="Times New Roman" w:cs="Times New Roman"/>
          <w:sz w:val="28"/>
          <w:szCs w:val="28"/>
        </w:rPr>
        <w:tab/>
        <w:t xml:space="preserve">                 А.В. Огоньков</w:t>
      </w:r>
    </w:p>
    <w:sectPr w:rsidR="00CE6983" w:rsidRPr="00094803" w:rsidSect="00CE698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86B4B"/>
    <w:multiLevelType w:val="hybridMultilevel"/>
    <w:tmpl w:val="63A66DD4"/>
    <w:lvl w:ilvl="0" w:tplc="0E46EAC6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6E"/>
    <w:rsid w:val="00032793"/>
    <w:rsid w:val="000C11DE"/>
    <w:rsid w:val="000C1482"/>
    <w:rsid w:val="000C1556"/>
    <w:rsid w:val="000E0682"/>
    <w:rsid w:val="00117C63"/>
    <w:rsid w:val="00120DDA"/>
    <w:rsid w:val="00126500"/>
    <w:rsid w:val="001370B2"/>
    <w:rsid w:val="00140D6D"/>
    <w:rsid w:val="00157578"/>
    <w:rsid w:val="00163005"/>
    <w:rsid w:val="001960B2"/>
    <w:rsid w:val="001A2DEF"/>
    <w:rsid w:val="001C2545"/>
    <w:rsid w:val="001C45D5"/>
    <w:rsid w:val="001D5C97"/>
    <w:rsid w:val="001F40C8"/>
    <w:rsid w:val="001F4457"/>
    <w:rsid w:val="001F63B2"/>
    <w:rsid w:val="0020369F"/>
    <w:rsid w:val="002037EF"/>
    <w:rsid w:val="00241648"/>
    <w:rsid w:val="00260D92"/>
    <w:rsid w:val="00264E60"/>
    <w:rsid w:val="002755CE"/>
    <w:rsid w:val="00284132"/>
    <w:rsid w:val="002C4A29"/>
    <w:rsid w:val="002F2FED"/>
    <w:rsid w:val="00312B9F"/>
    <w:rsid w:val="0032131C"/>
    <w:rsid w:val="00321E6E"/>
    <w:rsid w:val="00326282"/>
    <w:rsid w:val="003272B9"/>
    <w:rsid w:val="003B3575"/>
    <w:rsid w:val="003C58E1"/>
    <w:rsid w:val="003F7399"/>
    <w:rsid w:val="00427994"/>
    <w:rsid w:val="004303EB"/>
    <w:rsid w:val="00443343"/>
    <w:rsid w:val="0045463E"/>
    <w:rsid w:val="004C7FFC"/>
    <w:rsid w:val="004D5B26"/>
    <w:rsid w:val="004E4E12"/>
    <w:rsid w:val="004F5CB2"/>
    <w:rsid w:val="00501FA9"/>
    <w:rsid w:val="00531C60"/>
    <w:rsid w:val="00542CCD"/>
    <w:rsid w:val="005645A0"/>
    <w:rsid w:val="00571A95"/>
    <w:rsid w:val="00583B80"/>
    <w:rsid w:val="005A0F1B"/>
    <w:rsid w:val="005A671A"/>
    <w:rsid w:val="005C7084"/>
    <w:rsid w:val="005D04EF"/>
    <w:rsid w:val="005D28C8"/>
    <w:rsid w:val="005E4C3C"/>
    <w:rsid w:val="005F7C6C"/>
    <w:rsid w:val="00616353"/>
    <w:rsid w:val="00623E64"/>
    <w:rsid w:val="00655826"/>
    <w:rsid w:val="0067067D"/>
    <w:rsid w:val="00682267"/>
    <w:rsid w:val="00685978"/>
    <w:rsid w:val="00693F89"/>
    <w:rsid w:val="006A0A75"/>
    <w:rsid w:val="006B40B9"/>
    <w:rsid w:val="00704D74"/>
    <w:rsid w:val="00723E3C"/>
    <w:rsid w:val="00747582"/>
    <w:rsid w:val="007667C4"/>
    <w:rsid w:val="00790C80"/>
    <w:rsid w:val="00791584"/>
    <w:rsid w:val="007B0FD5"/>
    <w:rsid w:val="007C291C"/>
    <w:rsid w:val="007C2946"/>
    <w:rsid w:val="007D11B7"/>
    <w:rsid w:val="007E0727"/>
    <w:rsid w:val="007E6A2C"/>
    <w:rsid w:val="008161E2"/>
    <w:rsid w:val="00826E7E"/>
    <w:rsid w:val="00852140"/>
    <w:rsid w:val="00867F39"/>
    <w:rsid w:val="008A4EE9"/>
    <w:rsid w:val="008B2829"/>
    <w:rsid w:val="008B500F"/>
    <w:rsid w:val="008C233C"/>
    <w:rsid w:val="008F353B"/>
    <w:rsid w:val="0090385D"/>
    <w:rsid w:val="009238D6"/>
    <w:rsid w:val="00927026"/>
    <w:rsid w:val="00931C68"/>
    <w:rsid w:val="009622CA"/>
    <w:rsid w:val="009802A8"/>
    <w:rsid w:val="00995D48"/>
    <w:rsid w:val="009A2C28"/>
    <w:rsid w:val="009B21DC"/>
    <w:rsid w:val="009D130B"/>
    <w:rsid w:val="009D1A16"/>
    <w:rsid w:val="009D5A4E"/>
    <w:rsid w:val="00A04D4E"/>
    <w:rsid w:val="00A238E3"/>
    <w:rsid w:val="00A44C09"/>
    <w:rsid w:val="00A7443C"/>
    <w:rsid w:val="00A814FF"/>
    <w:rsid w:val="00A84A78"/>
    <w:rsid w:val="00A91C99"/>
    <w:rsid w:val="00AA702C"/>
    <w:rsid w:val="00AB4A9C"/>
    <w:rsid w:val="00AB4F5E"/>
    <w:rsid w:val="00AD7FF7"/>
    <w:rsid w:val="00AE6A30"/>
    <w:rsid w:val="00AF571F"/>
    <w:rsid w:val="00B06F90"/>
    <w:rsid w:val="00B100DB"/>
    <w:rsid w:val="00B26A54"/>
    <w:rsid w:val="00B325C6"/>
    <w:rsid w:val="00B33A49"/>
    <w:rsid w:val="00B44368"/>
    <w:rsid w:val="00B52E3B"/>
    <w:rsid w:val="00B6555E"/>
    <w:rsid w:val="00B70030"/>
    <w:rsid w:val="00B90F26"/>
    <w:rsid w:val="00BC176A"/>
    <w:rsid w:val="00BE48E7"/>
    <w:rsid w:val="00C14257"/>
    <w:rsid w:val="00C40202"/>
    <w:rsid w:val="00C52612"/>
    <w:rsid w:val="00C705DF"/>
    <w:rsid w:val="00C909BF"/>
    <w:rsid w:val="00C92816"/>
    <w:rsid w:val="00CB0049"/>
    <w:rsid w:val="00CD7351"/>
    <w:rsid w:val="00CE6983"/>
    <w:rsid w:val="00CF2B6F"/>
    <w:rsid w:val="00CF3870"/>
    <w:rsid w:val="00D01502"/>
    <w:rsid w:val="00D0282B"/>
    <w:rsid w:val="00D407FB"/>
    <w:rsid w:val="00D412F3"/>
    <w:rsid w:val="00D46BCD"/>
    <w:rsid w:val="00DB631D"/>
    <w:rsid w:val="00DD47C2"/>
    <w:rsid w:val="00DE0E62"/>
    <w:rsid w:val="00DE3B99"/>
    <w:rsid w:val="00E04DEF"/>
    <w:rsid w:val="00E06CB5"/>
    <w:rsid w:val="00E31535"/>
    <w:rsid w:val="00E356A1"/>
    <w:rsid w:val="00E64410"/>
    <w:rsid w:val="00E72058"/>
    <w:rsid w:val="00E85648"/>
    <w:rsid w:val="00E87E38"/>
    <w:rsid w:val="00E9065F"/>
    <w:rsid w:val="00E96517"/>
    <w:rsid w:val="00EA75D6"/>
    <w:rsid w:val="00EB218D"/>
    <w:rsid w:val="00EC4365"/>
    <w:rsid w:val="00ED4684"/>
    <w:rsid w:val="00ED7D62"/>
    <w:rsid w:val="00F06505"/>
    <w:rsid w:val="00F22EEB"/>
    <w:rsid w:val="00F26012"/>
    <w:rsid w:val="00F41790"/>
    <w:rsid w:val="00F6040F"/>
    <w:rsid w:val="00FC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1E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1E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21E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2">
    <w:name w:val="Обычный2"/>
    <w:rsid w:val="00CE6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Заголовок 22"/>
    <w:basedOn w:val="2"/>
    <w:next w:val="2"/>
    <w:rsid w:val="00CE6983"/>
    <w:pPr>
      <w:keepNext/>
      <w:ind w:hanging="70"/>
      <w:jc w:val="center"/>
    </w:pPr>
    <w:rPr>
      <w:b/>
      <w:sz w:val="24"/>
    </w:rPr>
  </w:style>
  <w:style w:type="paragraph" w:customStyle="1" w:styleId="32">
    <w:name w:val="Заголовок 32"/>
    <w:basedOn w:val="2"/>
    <w:next w:val="2"/>
    <w:rsid w:val="00CE6983"/>
    <w:pPr>
      <w:keepNext/>
      <w:ind w:hanging="70"/>
      <w:jc w:val="center"/>
    </w:pPr>
    <w:rPr>
      <w:b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454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63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61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1E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1E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21E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2">
    <w:name w:val="Обычный2"/>
    <w:rsid w:val="00CE6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Заголовок 22"/>
    <w:basedOn w:val="2"/>
    <w:next w:val="2"/>
    <w:rsid w:val="00CE6983"/>
    <w:pPr>
      <w:keepNext/>
      <w:ind w:hanging="70"/>
      <w:jc w:val="center"/>
    </w:pPr>
    <w:rPr>
      <w:b/>
      <w:sz w:val="24"/>
    </w:rPr>
  </w:style>
  <w:style w:type="paragraph" w:customStyle="1" w:styleId="32">
    <w:name w:val="Заголовок 32"/>
    <w:basedOn w:val="2"/>
    <w:next w:val="2"/>
    <w:rsid w:val="00CE6983"/>
    <w:pPr>
      <w:keepNext/>
      <w:ind w:hanging="70"/>
      <w:jc w:val="center"/>
    </w:pPr>
    <w:rPr>
      <w:b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454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63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6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1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И. Иванова</dc:creator>
  <cp:lastModifiedBy>Ким Екатерина Игоревна</cp:lastModifiedBy>
  <cp:revision>3</cp:revision>
  <cp:lastPrinted>2020-02-17T06:23:00Z</cp:lastPrinted>
  <dcterms:created xsi:type="dcterms:W3CDTF">2020-02-19T14:41:00Z</dcterms:created>
  <dcterms:modified xsi:type="dcterms:W3CDTF">2020-02-19T14:42:00Z</dcterms:modified>
</cp:coreProperties>
</file>